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3F85B" w14:textId="26CFD535" w:rsidR="00713527" w:rsidRDefault="006701CD" w:rsidP="006701CD">
      <w:r>
        <w:rPr>
          <w:noProof/>
        </w:rPr>
        <w:drawing>
          <wp:inline distT="0" distB="0" distL="0" distR="0" wp14:anchorId="5BAEBE1C" wp14:editId="5BF70237">
            <wp:extent cx="2000250" cy="85239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90" cy="88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307AE" w14:textId="1B886098" w:rsidR="00BD32E4" w:rsidRPr="00375EE9" w:rsidRDefault="00BD32E4" w:rsidP="00BD32E4">
      <w:pPr>
        <w:jc w:val="right"/>
        <w:rPr>
          <w:rFonts w:ascii="Quicksand" w:hAnsi="Quicksand"/>
          <w:b/>
          <w:bCs/>
          <w:color w:val="404040" w:themeColor="text1" w:themeTint="BF"/>
        </w:rPr>
      </w:pPr>
      <w:r w:rsidRPr="00375EE9">
        <w:rPr>
          <w:rFonts w:ascii="Quicksand" w:hAnsi="Quicksand"/>
          <w:b/>
          <w:bCs/>
          <w:color w:val="404040" w:themeColor="text1" w:themeTint="BF"/>
        </w:rPr>
        <w:t>Caracas 09 septiembre de 2020</w:t>
      </w:r>
    </w:p>
    <w:p w14:paraId="5208C0F8" w14:textId="34DFDCCF" w:rsidR="006701CD" w:rsidRPr="00375EE9" w:rsidRDefault="006701CD" w:rsidP="006701CD">
      <w:pPr>
        <w:rPr>
          <w:color w:val="404040" w:themeColor="text1" w:themeTint="BF"/>
        </w:rPr>
      </w:pPr>
    </w:p>
    <w:p w14:paraId="3E85EBF4" w14:textId="77777777" w:rsidR="006701CD" w:rsidRPr="00375EE9" w:rsidRDefault="006701CD" w:rsidP="006701CD">
      <w:pPr>
        <w:jc w:val="center"/>
        <w:rPr>
          <w:b/>
          <w:bCs/>
          <w:color w:val="404040" w:themeColor="text1" w:themeTint="BF"/>
          <w:sz w:val="32"/>
          <w:szCs w:val="32"/>
        </w:rPr>
      </w:pPr>
    </w:p>
    <w:p w14:paraId="0B26CE90" w14:textId="32B9B2A1" w:rsidR="006701CD" w:rsidRPr="00375EE9" w:rsidRDefault="006701CD" w:rsidP="006701CD">
      <w:pPr>
        <w:jc w:val="center"/>
        <w:rPr>
          <w:rFonts w:ascii="Quicksand" w:hAnsi="Quicksand"/>
          <w:b/>
          <w:bCs/>
          <w:color w:val="404040" w:themeColor="text1" w:themeTint="BF"/>
          <w:sz w:val="24"/>
          <w:szCs w:val="24"/>
        </w:rPr>
      </w:pPr>
      <w:r w:rsidRPr="00375EE9">
        <w:rPr>
          <w:rFonts w:ascii="Quicksand" w:hAnsi="Quicksand"/>
          <w:b/>
          <w:bCs/>
          <w:color w:val="404040" w:themeColor="text1" w:themeTint="BF"/>
          <w:sz w:val="24"/>
          <w:szCs w:val="24"/>
        </w:rPr>
        <w:t>PLANILLA DE SOLICITUD</w:t>
      </w:r>
    </w:p>
    <w:p w14:paraId="19068CCD" w14:textId="74118DE1" w:rsidR="006701CD" w:rsidRPr="00375EE9" w:rsidRDefault="006701CD" w:rsidP="006701CD">
      <w:pPr>
        <w:jc w:val="center"/>
        <w:rPr>
          <w:rFonts w:ascii="Quicksand" w:hAnsi="Quicksand"/>
          <w:b/>
          <w:bCs/>
          <w:color w:val="404040" w:themeColor="text1" w:themeTint="BF"/>
          <w:sz w:val="24"/>
          <w:szCs w:val="24"/>
        </w:rPr>
      </w:pPr>
    </w:p>
    <w:p w14:paraId="1A688BBD" w14:textId="088A4B08" w:rsidR="006701CD" w:rsidRDefault="006701CD" w:rsidP="006701CD">
      <w:pPr>
        <w:jc w:val="both"/>
        <w:rPr>
          <w:rFonts w:ascii="Quicksand" w:hAnsi="Quicksand"/>
          <w:b/>
          <w:bCs/>
          <w:color w:val="404040" w:themeColor="text1" w:themeTint="BF"/>
        </w:rPr>
      </w:pPr>
      <w:r w:rsidRPr="00375EE9">
        <w:rPr>
          <w:rFonts w:ascii="Quicksand" w:hAnsi="Quicksand"/>
          <w:b/>
          <w:bCs/>
          <w:color w:val="404040" w:themeColor="text1" w:themeTint="BF"/>
        </w:rPr>
        <w:t>Datos personales</w:t>
      </w:r>
      <w:r w:rsidR="00375EE9">
        <w:rPr>
          <w:rFonts w:ascii="Quicksand" w:hAnsi="Quicksand"/>
          <w:b/>
          <w:bCs/>
          <w:color w:val="404040" w:themeColor="text1" w:themeTint="BF"/>
        </w:rPr>
        <w:t>:</w:t>
      </w:r>
    </w:p>
    <w:p w14:paraId="3C6D16B2" w14:textId="5A08765F" w:rsidR="00375EE9" w:rsidRPr="00375EE9" w:rsidRDefault="00375EE9" w:rsidP="006701CD">
      <w:pPr>
        <w:jc w:val="both"/>
        <w:rPr>
          <w:rFonts w:ascii="Quicksand" w:hAnsi="Quicksand"/>
          <w:color w:val="404040" w:themeColor="text1" w:themeTint="BF"/>
          <w:sz w:val="14"/>
          <w:szCs w:val="14"/>
        </w:rPr>
      </w:pPr>
      <w:r w:rsidRPr="00375EE9">
        <w:rPr>
          <w:rFonts w:ascii="Quicksand" w:hAnsi="Quicksand"/>
          <w:color w:val="404040" w:themeColor="text1" w:themeTint="BF"/>
          <w:sz w:val="14"/>
          <w:szCs w:val="14"/>
        </w:rPr>
        <w:t>SUSTITUIR LAS EQUIS (X) Y CEROS (0) POR SUS DATOS VERDADEROS</w:t>
      </w:r>
    </w:p>
    <w:p w14:paraId="3C372C7F" w14:textId="77777777" w:rsidR="00375EE9" w:rsidRPr="00375EE9" w:rsidRDefault="00375EE9" w:rsidP="006701CD">
      <w:pPr>
        <w:jc w:val="both"/>
        <w:rPr>
          <w:rFonts w:ascii="Quicksand" w:hAnsi="Quicksand"/>
          <w:b/>
          <w:bCs/>
          <w:color w:val="404040" w:themeColor="text1" w:themeTint="BF"/>
        </w:rPr>
      </w:pPr>
    </w:p>
    <w:p w14:paraId="5FABB528" w14:textId="39195BCB" w:rsidR="006701CD" w:rsidRPr="00375EE9" w:rsidRDefault="006701CD" w:rsidP="006701CD">
      <w:pPr>
        <w:jc w:val="both"/>
        <w:rPr>
          <w:rFonts w:ascii="Quicksand" w:hAnsi="Quicksand"/>
          <w:color w:val="404040" w:themeColor="text1" w:themeTint="BF"/>
          <w:sz w:val="20"/>
          <w:szCs w:val="20"/>
        </w:rPr>
      </w:pPr>
      <w:r w:rsidRPr="00375EE9">
        <w:rPr>
          <w:rFonts w:ascii="Quicksand" w:hAnsi="Quicksand"/>
          <w:b/>
          <w:bCs/>
          <w:color w:val="404040" w:themeColor="text1" w:themeTint="BF"/>
          <w:sz w:val="20"/>
          <w:szCs w:val="20"/>
        </w:rPr>
        <w:t>Nombres</w:t>
      </w:r>
      <w:r w:rsidRPr="00375EE9">
        <w:rPr>
          <w:rFonts w:ascii="Quicksand" w:hAnsi="Quicksand"/>
          <w:color w:val="404040" w:themeColor="text1" w:themeTint="BF"/>
          <w:sz w:val="20"/>
          <w:szCs w:val="20"/>
        </w:rPr>
        <w:t xml:space="preserve">:  </w:t>
      </w:r>
      <w:proofErr w:type="spellStart"/>
      <w:r w:rsidRPr="00375EE9">
        <w:rPr>
          <w:rFonts w:ascii="Quicksand" w:hAnsi="Quicksand"/>
          <w:color w:val="404040" w:themeColor="text1" w:themeTint="BF"/>
          <w:sz w:val="20"/>
          <w:szCs w:val="20"/>
        </w:rPr>
        <w:t>XXXXX</w:t>
      </w:r>
      <w:proofErr w:type="spellEnd"/>
      <w:r w:rsidRPr="00375EE9">
        <w:rPr>
          <w:rFonts w:ascii="Quicksand" w:hAnsi="Quicksand"/>
          <w:color w:val="404040" w:themeColor="text1" w:themeTint="BF"/>
          <w:sz w:val="20"/>
          <w:szCs w:val="20"/>
        </w:rPr>
        <w:t xml:space="preserve"> </w:t>
      </w:r>
      <w:proofErr w:type="spellStart"/>
      <w:r w:rsidRPr="00375EE9">
        <w:rPr>
          <w:rFonts w:ascii="Quicksand" w:hAnsi="Quicksand"/>
          <w:color w:val="404040" w:themeColor="text1" w:themeTint="BF"/>
          <w:sz w:val="20"/>
          <w:szCs w:val="20"/>
        </w:rPr>
        <w:t>XXXXX</w:t>
      </w:r>
      <w:proofErr w:type="spellEnd"/>
      <w:r w:rsidRPr="00375EE9">
        <w:rPr>
          <w:rFonts w:ascii="Quicksand" w:hAnsi="Quicksand"/>
          <w:color w:val="404040" w:themeColor="text1" w:themeTint="BF"/>
          <w:sz w:val="20"/>
          <w:szCs w:val="20"/>
        </w:rPr>
        <w:t xml:space="preserve">                                   </w:t>
      </w:r>
      <w:r w:rsidRPr="00375EE9">
        <w:rPr>
          <w:rFonts w:ascii="Quicksand" w:hAnsi="Quicksand"/>
          <w:b/>
          <w:bCs/>
          <w:color w:val="404040" w:themeColor="text1" w:themeTint="BF"/>
          <w:sz w:val="20"/>
          <w:szCs w:val="20"/>
        </w:rPr>
        <w:t>Apellidos</w:t>
      </w:r>
      <w:r w:rsidRPr="00375EE9">
        <w:rPr>
          <w:rFonts w:ascii="Quicksand" w:hAnsi="Quicksand"/>
          <w:color w:val="404040" w:themeColor="text1" w:themeTint="BF"/>
          <w:sz w:val="20"/>
          <w:szCs w:val="20"/>
        </w:rPr>
        <w:t xml:space="preserve">: </w:t>
      </w:r>
      <w:proofErr w:type="spellStart"/>
      <w:r w:rsidRPr="00375EE9">
        <w:rPr>
          <w:rFonts w:ascii="Quicksand" w:hAnsi="Quicksand"/>
          <w:color w:val="404040" w:themeColor="text1" w:themeTint="BF"/>
          <w:sz w:val="20"/>
          <w:szCs w:val="20"/>
        </w:rPr>
        <w:t>XXXXXX</w:t>
      </w:r>
      <w:proofErr w:type="spellEnd"/>
      <w:r w:rsidRPr="00375EE9">
        <w:rPr>
          <w:rFonts w:ascii="Quicksand" w:hAnsi="Quicksand"/>
          <w:color w:val="404040" w:themeColor="text1" w:themeTint="BF"/>
          <w:sz w:val="20"/>
          <w:szCs w:val="20"/>
        </w:rPr>
        <w:t xml:space="preserve"> </w:t>
      </w:r>
      <w:proofErr w:type="spellStart"/>
      <w:r w:rsidRPr="00375EE9">
        <w:rPr>
          <w:rFonts w:ascii="Quicksand" w:hAnsi="Quicksand"/>
          <w:color w:val="404040" w:themeColor="text1" w:themeTint="BF"/>
          <w:sz w:val="20"/>
          <w:szCs w:val="20"/>
        </w:rPr>
        <w:t>XXXXX</w:t>
      </w:r>
      <w:proofErr w:type="spellEnd"/>
    </w:p>
    <w:p w14:paraId="591E94DE" w14:textId="0E450EAC" w:rsidR="006701CD" w:rsidRPr="00375EE9" w:rsidRDefault="006701CD" w:rsidP="006701CD">
      <w:pPr>
        <w:jc w:val="both"/>
        <w:rPr>
          <w:rFonts w:ascii="Quicksand" w:hAnsi="Quicksand"/>
          <w:color w:val="404040" w:themeColor="text1" w:themeTint="BF"/>
          <w:sz w:val="20"/>
          <w:szCs w:val="20"/>
        </w:rPr>
      </w:pPr>
      <w:r w:rsidRPr="00375EE9">
        <w:rPr>
          <w:rFonts w:ascii="Quicksand" w:hAnsi="Quicksand"/>
          <w:b/>
          <w:bCs/>
          <w:color w:val="404040" w:themeColor="text1" w:themeTint="BF"/>
          <w:sz w:val="20"/>
          <w:szCs w:val="20"/>
        </w:rPr>
        <w:t>Doc</w:t>
      </w:r>
      <w:r w:rsidR="00B458F6" w:rsidRPr="00375EE9">
        <w:rPr>
          <w:rFonts w:ascii="Quicksand" w:hAnsi="Quicksand"/>
          <w:b/>
          <w:bCs/>
          <w:color w:val="404040" w:themeColor="text1" w:themeTint="BF"/>
          <w:sz w:val="20"/>
          <w:szCs w:val="20"/>
        </w:rPr>
        <w:t>.</w:t>
      </w:r>
      <w:r w:rsidRPr="00375EE9">
        <w:rPr>
          <w:rFonts w:ascii="Quicksand" w:hAnsi="Quicksand"/>
          <w:b/>
          <w:bCs/>
          <w:color w:val="404040" w:themeColor="text1" w:themeTint="BF"/>
          <w:sz w:val="20"/>
          <w:szCs w:val="20"/>
        </w:rPr>
        <w:t xml:space="preserve"> de identidad</w:t>
      </w:r>
      <w:r w:rsidRPr="00375EE9">
        <w:rPr>
          <w:rFonts w:ascii="Quicksand" w:hAnsi="Quicksand"/>
          <w:color w:val="404040" w:themeColor="text1" w:themeTint="BF"/>
          <w:sz w:val="20"/>
          <w:szCs w:val="20"/>
        </w:rPr>
        <w:t xml:space="preserve">:  V-00.000.000         </w:t>
      </w:r>
      <w:r w:rsidRPr="00375EE9">
        <w:rPr>
          <w:rFonts w:ascii="Quicksand" w:hAnsi="Quicksand"/>
          <w:b/>
          <w:bCs/>
          <w:color w:val="404040" w:themeColor="text1" w:themeTint="BF"/>
          <w:sz w:val="20"/>
          <w:szCs w:val="20"/>
        </w:rPr>
        <w:t>Edad</w:t>
      </w:r>
      <w:r w:rsidRPr="00375EE9">
        <w:rPr>
          <w:rFonts w:ascii="Quicksand" w:hAnsi="Quicksand"/>
          <w:color w:val="404040" w:themeColor="text1" w:themeTint="BF"/>
          <w:sz w:val="20"/>
          <w:szCs w:val="20"/>
        </w:rPr>
        <w:t xml:space="preserve">:  </w:t>
      </w:r>
      <w:r w:rsidR="00603E15" w:rsidRPr="00375EE9">
        <w:rPr>
          <w:rFonts w:ascii="Quicksand" w:hAnsi="Quicksand"/>
          <w:color w:val="404040" w:themeColor="text1" w:themeTint="BF"/>
          <w:sz w:val="20"/>
          <w:szCs w:val="20"/>
        </w:rPr>
        <w:t>00</w:t>
      </w:r>
      <w:r w:rsidRPr="00375EE9">
        <w:rPr>
          <w:rFonts w:ascii="Quicksand" w:hAnsi="Quicksand"/>
          <w:color w:val="404040" w:themeColor="text1" w:themeTint="BF"/>
          <w:sz w:val="20"/>
          <w:szCs w:val="20"/>
        </w:rPr>
        <w:t xml:space="preserve">     </w:t>
      </w:r>
      <w:r w:rsidRPr="00375EE9">
        <w:rPr>
          <w:rFonts w:ascii="Quicksand" w:hAnsi="Quicksand"/>
          <w:b/>
          <w:bCs/>
          <w:color w:val="404040" w:themeColor="text1" w:themeTint="BF"/>
          <w:sz w:val="20"/>
          <w:szCs w:val="20"/>
        </w:rPr>
        <w:t>F</w:t>
      </w:r>
      <w:r w:rsidR="005F60E0">
        <w:rPr>
          <w:rFonts w:ascii="Quicksand" w:hAnsi="Quicksand"/>
          <w:b/>
          <w:bCs/>
          <w:color w:val="404040" w:themeColor="text1" w:themeTint="BF"/>
          <w:sz w:val="20"/>
          <w:szCs w:val="20"/>
        </w:rPr>
        <w:t>echa de Nacimiento</w:t>
      </w:r>
      <w:r w:rsidRPr="00375EE9">
        <w:rPr>
          <w:rFonts w:ascii="Quicksand" w:hAnsi="Quicksand"/>
          <w:color w:val="404040" w:themeColor="text1" w:themeTint="BF"/>
          <w:sz w:val="20"/>
          <w:szCs w:val="20"/>
        </w:rPr>
        <w:t xml:space="preserve">:   </w:t>
      </w:r>
      <w:proofErr w:type="spellStart"/>
      <w:r w:rsidRPr="00375EE9">
        <w:rPr>
          <w:rFonts w:ascii="Quicksand" w:hAnsi="Quicksand"/>
          <w:color w:val="404040" w:themeColor="text1" w:themeTint="BF"/>
          <w:sz w:val="20"/>
          <w:szCs w:val="20"/>
        </w:rPr>
        <w:t>DD</w:t>
      </w:r>
      <w:proofErr w:type="spellEnd"/>
      <w:r w:rsidRPr="00375EE9">
        <w:rPr>
          <w:rFonts w:ascii="Quicksand" w:hAnsi="Quicksand"/>
          <w:color w:val="404040" w:themeColor="text1" w:themeTint="BF"/>
          <w:sz w:val="20"/>
          <w:szCs w:val="20"/>
        </w:rPr>
        <w:t>/MM/</w:t>
      </w:r>
      <w:proofErr w:type="spellStart"/>
      <w:r w:rsidRPr="00375EE9">
        <w:rPr>
          <w:rFonts w:ascii="Quicksand" w:hAnsi="Quicksand"/>
          <w:color w:val="404040" w:themeColor="text1" w:themeTint="BF"/>
          <w:sz w:val="20"/>
          <w:szCs w:val="20"/>
        </w:rPr>
        <w:t>AAAA</w:t>
      </w:r>
      <w:proofErr w:type="spellEnd"/>
    </w:p>
    <w:p w14:paraId="6463A53A" w14:textId="1182868D" w:rsidR="006701CD" w:rsidRPr="00375EE9" w:rsidRDefault="006701CD" w:rsidP="006701CD">
      <w:pPr>
        <w:jc w:val="both"/>
        <w:rPr>
          <w:rFonts w:ascii="Quicksand" w:hAnsi="Quicksand"/>
          <w:color w:val="404040" w:themeColor="text1" w:themeTint="BF"/>
          <w:sz w:val="20"/>
          <w:szCs w:val="20"/>
        </w:rPr>
      </w:pPr>
      <w:r w:rsidRPr="00375EE9">
        <w:rPr>
          <w:rFonts w:ascii="Quicksand" w:hAnsi="Quicksand"/>
          <w:b/>
          <w:bCs/>
          <w:color w:val="404040" w:themeColor="text1" w:themeTint="BF"/>
          <w:sz w:val="20"/>
          <w:szCs w:val="20"/>
        </w:rPr>
        <w:t>Estado Civil</w:t>
      </w:r>
      <w:r w:rsidRPr="00375EE9">
        <w:rPr>
          <w:rFonts w:ascii="Quicksand" w:hAnsi="Quicksand"/>
          <w:color w:val="404040" w:themeColor="text1" w:themeTint="BF"/>
          <w:sz w:val="20"/>
          <w:szCs w:val="20"/>
        </w:rPr>
        <w:t xml:space="preserve">: </w:t>
      </w:r>
      <w:proofErr w:type="spellStart"/>
      <w:r w:rsidRPr="00375EE9">
        <w:rPr>
          <w:rFonts w:ascii="Quicksand" w:hAnsi="Quicksand"/>
          <w:color w:val="404040" w:themeColor="text1" w:themeTint="BF"/>
          <w:sz w:val="20"/>
          <w:szCs w:val="20"/>
        </w:rPr>
        <w:t>XXXXXXX</w:t>
      </w:r>
      <w:proofErr w:type="spellEnd"/>
      <w:r w:rsidRPr="00375EE9">
        <w:rPr>
          <w:rFonts w:ascii="Quicksand" w:hAnsi="Quicksand"/>
          <w:color w:val="404040" w:themeColor="text1" w:themeTint="BF"/>
          <w:sz w:val="20"/>
          <w:szCs w:val="20"/>
        </w:rPr>
        <w:t xml:space="preserve">   </w:t>
      </w:r>
      <w:r w:rsidRPr="00375EE9">
        <w:rPr>
          <w:rFonts w:ascii="Quicksand" w:hAnsi="Quicksand"/>
          <w:b/>
          <w:bCs/>
          <w:color w:val="404040" w:themeColor="text1" w:themeTint="BF"/>
          <w:sz w:val="20"/>
          <w:szCs w:val="20"/>
        </w:rPr>
        <w:t xml:space="preserve"> </w:t>
      </w:r>
      <w:r w:rsidR="005F60E0" w:rsidRPr="00375EE9">
        <w:rPr>
          <w:rFonts w:ascii="Quicksand" w:hAnsi="Quicksand"/>
          <w:b/>
          <w:bCs/>
          <w:color w:val="404040" w:themeColor="text1" w:themeTint="BF"/>
          <w:sz w:val="20"/>
          <w:szCs w:val="20"/>
        </w:rPr>
        <w:t>Teléfono</w:t>
      </w:r>
      <w:r w:rsidR="00BD32E4" w:rsidRPr="00375EE9">
        <w:rPr>
          <w:rFonts w:ascii="Quicksand" w:hAnsi="Quicksand"/>
          <w:b/>
          <w:bCs/>
          <w:color w:val="404040" w:themeColor="text1" w:themeTint="BF"/>
          <w:sz w:val="20"/>
          <w:szCs w:val="20"/>
        </w:rPr>
        <w:t>:</w:t>
      </w:r>
      <w:r w:rsidR="00BD32E4" w:rsidRPr="00375EE9">
        <w:rPr>
          <w:rFonts w:ascii="Quicksand" w:hAnsi="Quicksand"/>
          <w:color w:val="404040" w:themeColor="text1" w:themeTint="BF"/>
          <w:sz w:val="20"/>
          <w:szCs w:val="20"/>
        </w:rPr>
        <w:t xml:space="preserve"> 0000 000000   </w:t>
      </w:r>
      <w:r w:rsidR="00BD32E4" w:rsidRPr="00375EE9">
        <w:rPr>
          <w:rFonts w:ascii="Quicksand" w:hAnsi="Quicksand"/>
          <w:b/>
          <w:bCs/>
          <w:color w:val="404040" w:themeColor="text1" w:themeTint="BF"/>
          <w:sz w:val="20"/>
          <w:szCs w:val="20"/>
        </w:rPr>
        <w:t>Email:</w:t>
      </w:r>
      <w:r w:rsidR="00BD32E4" w:rsidRPr="00375EE9">
        <w:rPr>
          <w:rFonts w:ascii="Quicksand" w:hAnsi="Quicksand"/>
          <w:color w:val="404040" w:themeColor="text1" w:themeTint="BF"/>
          <w:sz w:val="20"/>
          <w:szCs w:val="20"/>
        </w:rPr>
        <w:t xml:space="preserve">  XXXXXXXXX@XXXXX.XXX</w:t>
      </w:r>
    </w:p>
    <w:p w14:paraId="76F49508" w14:textId="200644D3" w:rsidR="006701CD" w:rsidRPr="00375EE9" w:rsidRDefault="006701CD" w:rsidP="006701CD">
      <w:pPr>
        <w:jc w:val="both"/>
        <w:rPr>
          <w:rFonts w:ascii="Quicksand" w:hAnsi="Quicksand"/>
          <w:color w:val="404040" w:themeColor="text1" w:themeTint="BF"/>
          <w:sz w:val="20"/>
          <w:szCs w:val="20"/>
        </w:rPr>
      </w:pPr>
    </w:p>
    <w:p w14:paraId="2B8B224D" w14:textId="4DE34486" w:rsidR="006701CD" w:rsidRPr="00375EE9" w:rsidRDefault="006701CD" w:rsidP="006701CD">
      <w:pPr>
        <w:jc w:val="both"/>
        <w:rPr>
          <w:rFonts w:ascii="Quicksand" w:hAnsi="Quicksand"/>
          <w:b/>
          <w:bCs/>
          <w:color w:val="404040" w:themeColor="text1" w:themeTint="BF"/>
        </w:rPr>
      </w:pPr>
      <w:r w:rsidRPr="00375EE9">
        <w:rPr>
          <w:rFonts w:ascii="Quicksand" w:hAnsi="Quicksand"/>
          <w:b/>
          <w:bCs/>
          <w:color w:val="404040" w:themeColor="text1" w:themeTint="BF"/>
        </w:rPr>
        <w:t xml:space="preserve">Datos Socioeconómicos </w:t>
      </w:r>
    </w:p>
    <w:p w14:paraId="22C8A00C" w14:textId="633B859E" w:rsidR="006701CD" w:rsidRPr="00375EE9" w:rsidRDefault="006701CD" w:rsidP="006701CD">
      <w:pPr>
        <w:jc w:val="both"/>
        <w:rPr>
          <w:rFonts w:ascii="Quicksand" w:hAnsi="Quicksand"/>
          <w:color w:val="404040" w:themeColor="text1" w:themeTint="BF"/>
          <w:sz w:val="20"/>
          <w:szCs w:val="20"/>
        </w:rPr>
      </w:pPr>
      <w:r w:rsidRPr="00375EE9">
        <w:rPr>
          <w:rFonts w:ascii="Quicksand" w:hAnsi="Quicksand"/>
          <w:b/>
          <w:bCs/>
          <w:color w:val="404040" w:themeColor="text1" w:themeTint="BF"/>
          <w:sz w:val="20"/>
          <w:szCs w:val="20"/>
        </w:rPr>
        <w:t xml:space="preserve">Trabajo: </w:t>
      </w:r>
      <w:r w:rsidRPr="00375EE9">
        <w:rPr>
          <w:rFonts w:ascii="Quicksand" w:hAnsi="Quicksand"/>
          <w:color w:val="404040" w:themeColor="text1" w:themeTint="BF"/>
          <w:sz w:val="20"/>
          <w:szCs w:val="20"/>
        </w:rPr>
        <w:t>SI:  X   NO:  X</w:t>
      </w:r>
      <w:r w:rsidRPr="00375EE9">
        <w:rPr>
          <w:rFonts w:ascii="Quicksand" w:hAnsi="Quicksand"/>
          <w:b/>
          <w:bCs/>
          <w:color w:val="404040" w:themeColor="text1" w:themeTint="BF"/>
          <w:sz w:val="20"/>
          <w:szCs w:val="20"/>
        </w:rPr>
        <w:t xml:space="preserve">           Actividad Laboral: </w:t>
      </w:r>
      <w:proofErr w:type="spellStart"/>
      <w:r w:rsidRPr="00375EE9">
        <w:rPr>
          <w:rFonts w:ascii="Quicksand" w:hAnsi="Quicksand"/>
          <w:color w:val="404040" w:themeColor="text1" w:themeTint="BF"/>
          <w:sz w:val="20"/>
          <w:szCs w:val="20"/>
        </w:rPr>
        <w:t>XXXXXXXXXXXXXXXXX</w:t>
      </w:r>
      <w:proofErr w:type="spellEnd"/>
      <w:r w:rsidRPr="00375EE9">
        <w:rPr>
          <w:rFonts w:ascii="Quicksand" w:hAnsi="Quicksand"/>
          <w:color w:val="404040" w:themeColor="text1" w:themeTint="BF"/>
          <w:sz w:val="20"/>
          <w:szCs w:val="20"/>
        </w:rPr>
        <w:t xml:space="preserve">     </w:t>
      </w:r>
      <w:r w:rsidRPr="00375EE9">
        <w:rPr>
          <w:rFonts w:ascii="Quicksand" w:hAnsi="Quicksand"/>
          <w:b/>
          <w:bCs/>
          <w:color w:val="404040" w:themeColor="text1" w:themeTint="BF"/>
          <w:sz w:val="20"/>
          <w:szCs w:val="20"/>
        </w:rPr>
        <w:t xml:space="preserve">Ingreso mensual: </w:t>
      </w:r>
      <w:r w:rsidRPr="00375EE9">
        <w:rPr>
          <w:rFonts w:ascii="Quicksand" w:hAnsi="Quicksand"/>
          <w:color w:val="404040" w:themeColor="text1" w:themeTint="BF"/>
          <w:sz w:val="20"/>
          <w:szCs w:val="20"/>
        </w:rPr>
        <w:t>000000000</w:t>
      </w:r>
    </w:p>
    <w:p w14:paraId="37A73D34" w14:textId="523B7776" w:rsidR="00603E15" w:rsidRPr="00375EE9" w:rsidRDefault="006701CD" w:rsidP="006701CD">
      <w:pPr>
        <w:jc w:val="both"/>
        <w:rPr>
          <w:rFonts w:ascii="Quicksand" w:hAnsi="Quicksand"/>
          <w:b/>
          <w:bCs/>
          <w:color w:val="404040" w:themeColor="text1" w:themeTint="BF"/>
          <w:sz w:val="20"/>
          <w:szCs w:val="20"/>
        </w:rPr>
      </w:pPr>
      <w:r w:rsidRPr="00375EE9">
        <w:rPr>
          <w:rFonts w:ascii="Quicksand" w:hAnsi="Quicksand"/>
          <w:b/>
          <w:bCs/>
          <w:color w:val="404040" w:themeColor="text1" w:themeTint="BF"/>
          <w:sz w:val="20"/>
          <w:szCs w:val="20"/>
        </w:rPr>
        <w:t xml:space="preserve">Otros ingresos:  </w:t>
      </w:r>
      <w:r w:rsidRPr="00375EE9">
        <w:rPr>
          <w:rFonts w:ascii="Quicksand" w:hAnsi="Quicksand"/>
          <w:color w:val="404040" w:themeColor="text1" w:themeTint="BF"/>
          <w:sz w:val="20"/>
          <w:szCs w:val="20"/>
        </w:rPr>
        <w:t xml:space="preserve">000000000    </w:t>
      </w:r>
      <w:r w:rsidR="00BD32E4" w:rsidRPr="00375EE9">
        <w:rPr>
          <w:rFonts w:ascii="Quicksand" w:hAnsi="Quicksand"/>
          <w:b/>
          <w:bCs/>
          <w:color w:val="404040" w:themeColor="text1" w:themeTint="BF"/>
          <w:sz w:val="20"/>
          <w:szCs w:val="20"/>
        </w:rPr>
        <w:t>Posee cuenta en Divisas</w:t>
      </w:r>
      <w:proofErr w:type="gramStart"/>
      <w:r w:rsidR="00BD32E4" w:rsidRPr="00375EE9">
        <w:rPr>
          <w:rFonts w:ascii="Quicksand" w:hAnsi="Quicksand"/>
          <w:color w:val="404040" w:themeColor="text1" w:themeTint="BF"/>
          <w:sz w:val="20"/>
          <w:szCs w:val="20"/>
          <w:vertAlign w:val="superscript"/>
        </w:rPr>
        <w:t>1</w:t>
      </w:r>
      <w:r w:rsidR="00BD32E4" w:rsidRPr="00375EE9">
        <w:rPr>
          <w:rFonts w:ascii="Quicksand" w:hAnsi="Quicksand"/>
          <w:color w:val="404040" w:themeColor="text1" w:themeTint="BF"/>
          <w:sz w:val="20"/>
          <w:szCs w:val="20"/>
        </w:rPr>
        <w:t xml:space="preserve">  SI</w:t>
      </w:r>
      <w:proofErr w:type="gramEnd"/>
      <w:r w:rsidR="00BD32E4" w:rsidRPr="00375EE9">
        <w:rPr>
          <w:rFonts w:ascii="Quicksand" w:hAnsi="Quicksand"/>
          <w:color w:val="404040" w:themeColor="text1" w:themeTint="BF"/>
          <w:sz w:val="20"/>
          <w:szCs w:val="20"/>
        </w:rPr>
        <w:t>:  X   NO:  X</w:t>
      </w:r>
      <w:r w:rsidR="00BD32E4" w:rsidRPr="00375EE9">
        <w:rPr>
          <w:rFonts w:ascii="Quicksand" w:hAnsi="Quicksand"/>
          <w:b/>
          <w:bCs/>
          <w:color w:val="404040" w:themeColor="text1" w:themeTint="BF"/>
          <w:sz w:val="20"/>
          <w:szCs w:val="20"/>
        </w:rPr>
        <w:t xml:space="preserve">    </w:t>
      </w:r>
      <w:r w:rsidR="00603E15" w:rsidRPr="00375EE9">
        <w:rPr>
          <w:rFonts w:ascii="Quicksand" w:hAnsi="Quicksand"/>
          <w:b/>
          <w:bCs/>
          <w:color w:val="404040" w:themeColor="text1" w:themeTint="BF"/>
          <w:sz w:val="20"/>
          <w:szCs w:val="20"/>
        </w:rPr>
        <w:t xml:space="preserve"> </w:t>
      </w:r>
      <w:r w:rsidR="005F60E0">
        <w:rPr>
          <w:rFonts w:ascii="Quicksand" w:hAnsi="Quicksand"/>
          <w:b/>
          <w:bCs/>
          <w:color w:val="404040" w:themeColor="text1" w:themeTint="BF"/>
          <w:sz w:val="20"/>
          <w:szCs w:val="20"/>
        </w:rPr>
        <w:t>Tiene</w:t>
      </w:r>
      <w:r w:rsidR="00603E15" w:rsidRPr="00375EE9">
        <w:rPr>
          <w:rFonts w:ascii="Quicksand" w:hAnsi="Quicksand"/>
          <w:b/>
          <w:bCs/>
          <w:color w:val="404040" w:themeColor="text1" w:themeTint="BF"/>
          <w:sz w:val="20"/>
          <w:szCs w:val="20"/>
        </w:rPr>
        <w:t xml:space="preserve"> hijos: </w:t>
      </w:r>
      <w:r w:rsidR="00603E15" w:rsidRPr="00375EE9">
        <w:rPr>
          <w:rFonts w:ascii="Quicksand" w:hAnsi="Quicksand"/>
          <w:color w:val="404040" w:themeColor="text1" w:themeTint="BF"/>
          <w:sz w:val="20"/>
          <w:szCs w:val="20"/>
        </w:rPr>
        <w:t>SI:  X   NO:  X</w:t>
      </w:r>
      <w:r w:rsidR="00603E15" w:rsidRPr="00375EE9">
        <w:rPr>
          <w:rFonts w:ascii="Quicksand" w:hAnsi="Quicksand"/>
          <w:b/>
          <w:bCs/>
          <w:color w:val="404040" w:themeColor="text1" w:themeTint="BF"/>
          <w:sz w:val="20"/>
          <w:szCs w:val="20"/>
        </w:rPr>
        <w:t xml:space="preserve">      </w:t>
      </w:r>
    </w:p>
    <w:p w14:paraId="084D6835" w14:textId="6F0C9E97" w:rsidR="006701CD" w:rsidRPr="00375EE9" w:rsidRDefault="00603E15" w:rsidP="006701CD">
      <w:pPr>
        <w:jc w:val="both"/>
        <w:rPr>
          <w:rFonts w:ascii="Quicksand" w:hAnsi="Quicksand"/>
          <w:b/>
          <w:bCs/>
          <w:color w:val="404040" w:themeColor="text1" w:themeTint="BF"/>
          <w:sz w:val="20"/>
          <w:szCs w:val="20"/>
        </w:rPr>
      </w:pPr>
      <w:r w:rsidRPr="00375EE9">
        <w:rPr>
          <w:rFonts w:ascii="Quicksand" w:hAnsi="Quicksand"/>
          <w:b/>
          <w:bCs/>
          <w:color w:val="404040" w:themeColor="text1" w:themeTint="BF"/>
          <w:sz w:val="20"/>
          <w:szCs w:val="20"/>
        </w:rPr>
        <w:t>Carga Familia</w:t>
      </w:r>
      <w:r w:rsidR="00497A13">
        <w:rPr>
          <w:rFonts w:ascii="Quicksand" w:hAnsi="Quicksand"/>
          <w:b/>
          <w:bCs/>
          <w:color w:val="404040" w:themeColor="text1" w:themeTint="BF"/>
          <w:sz w:val="20"/>
          <w:szCs w:val="20"/>
        </w:rPr>
        <w:t>r</w:t>
      </w:r>
      <w:r w:rsidRPr="00375EE9">
        <w:rPr>
          <w:rFonts w:ascii="Quicksand" w:hAnsi="Quicksand"/>
          <w:b/>
          <w:bCs/>
          <w:color w:val="404040" w:themeColor="text1" w:themeTint="BF"/>
          <w:sz w:val="20"/>
          <w:szCs w:val="20"/>
        </w:rPr>
        <w:t xml:space="preserve">: </w:t>
      </w:r>
      <w:r w:rsidRPr="00375EE9">
        <w:rPr>
          <w:rFonts w:ascii="Quicksand" w:hAnsi="Quicksand"/>
          <w:color w:val="404040" w:themeColor="text1" w:themeTint="BF"/>
          <w:sz w:val="20"/>
          <w:szCs w:val="20"/>
        </w:rPr>
        <w:t xml:space="preserve">00  </w:t>
      </w:r>
      <w:r w:rsidRPr="00375EE9">
        <w:rPr>
          <w:rFonts w:ascii="Quicksand" w:hAnsi="Quicksand"/>
          <w:b/>
          <w:bCs/>
          <w:color w:val="404040" w:themeColor="text1" w:themeTint="BF"/>
          <w:sz w:val="20"/>
          <w:szCs w:val="20"/>
        </w:rPr>
        <w:t xml:space="preserve">    </w:t>
      </w:r>
    </w:p>
    <w:p w14:paraId="192EABB3" w14:textId="2E7DC0B4" w:rsidR="00B458F6" w:rsidRPr="00375EE9" w:rsidRDefault="00B458F6" w:rsidP="006701CD">
      <w:pPr>
        <w:jc w:val="both"/>
        <w:rPr>
          <w:rFonts w:ascii="Quicksand" w:hAnsi="Quicksand"/>
          <w:b/>
          <w:bCs/>
          <w:color w:val="404040" w:themeColor="text1" w:themeTint="BF"/>
          <w:sz w:val="24"/>
          <w:szCs w:val="24"/>
        </w:rPr>
      </w:pPr>
    </w:p>
    <w:p w14:paraId="4971154D" w14:textId="32005A36" w:rsidR="00B458F6" w:rsidRDefault="00B458F6" w:rsidP="00375EE9">
      <w:pPr>
        <w:jc w:val="both"/>
        <w:rPr>
          <w:rFonts w:ascii="Quicksand" w:hAnsi="Quicksand"/>
          <w:b/>
          <w:bCs/>
          <w:color w:val="404040" w:themeColor="text1" w:themeTint="BF"/>
          <w:sz w:val="24"/>
          <w:szCs w:val="24"/>
        </w:rPr>
      </w:pPr>
      <w:r w:rsidRPr="00375EE9">
        <w:rPr>
          <w:rFonts w:ascii="Quicksand" w:hAnsi="Quicksand"/>
          <w:b/>
          <w:bCs/>
          <w:color w:val="404040" w:themeColor="text1" w:themeTint="BF"/>
        </w:rPr>
        <w:t>Plan de Financiamiento</w:t>
      </w:r>
      <w:r w:rsidRPr="00375EE9">
        <w:rPr>
          <w:rFonts w:ascii="Quicksand" w:hAnsi="Quicksand"/>
          <w:color w:val="404040" w:themeColor="text1" w:themeTint="BF"/>
          <w:vertAlign w:val="superscript"/>
        </w:rPr>
        <w:t>2</w:t>
      </w:r>
      <w:r w:rsidRPr="00375EE9">
        <w:rPr>
          <w:rFonts w:ascii="Quicksand" w:hAnsi="Quicksand"/>
          <w:b/>
          <w:bCs/>
          <w:color w:val="404040" w:themeColor="text1" w:themeTint="BF"/>
        </w:rPr>
        <w:t xml:space="preserve">:   </w:t>
      </w:r>
      <w:r w:rsidRPr="00375EE9">
        <w:rPr>
          <w:rFonts w:ascii="Quicksand" w:hAnsi="Quicksand"/>
          <w:b/>
          <w:bCs/>
          <w:color w:val="404040" w:themeColor="text1" w:themeTint="BF"/>
          <w:sz w:val="24"/>
          <w:szCs w:val="24"/>
        </w:rPr>
        <w:t xml:space="preserve">Plan: </w:t>
      </w:r>
      <w:proofErr w:type="gramStart"/>
      <w:r w:rsidRPr="00375EE9">
        <w:rPr>
          <w:rFonts w:ascii="Quicksand" w:hAnsi="Quicksand"/>
          <w:b/>
          <w:bCs/>
          <w:color w:val="404040" w:themeColor="text1" w:themeTint="BF"/>
          <w:sz w:val="24"/>
          <w:szCs w:val="24"/>
        </w:rPr>
        <w:t xml:space="preserve">1  </w:t>
      </w:r>
      <w:r w:rsidRPr="00375EE9">
        <w:rPr>
          <w:rFonts w:ascii="Quicksand" w:hAnsi="Quicksand"/>
          <w:color w:val="404040" w:themeColor="text1" w:themeTint="BF"/>
          <w:sz w:val="24"/>
          <w:szCs w:val="24"/>
        </w:rPr>
        <w:t>X</w:t>
      </w:r>
      <w:proofErr w:type="gramEnd"/>
      <w:r w:rsidRPr="00375EE9">
        <w:rPr>
          <w:rFonts w:ascii="Quicksand" w:hAnsi="Quicksand"/>
          <w:b/>
          <w:bCs/>
          <w:color w:val="404040" w:themeColor="text1" w:themeTint="BF"/>
          <w:sz w:val="24"/>
          <w:szCs w:val="24"/>
        </w:rPr>
        <w:t xml:space="preserve">           Plan: 2  </w:t>
      </w:r>
      <w:r w:rsidRPr="00375EE9">
        <w:rPr>
          <w:rFonts w:ascii="Quicksand" w:hAnsi="Quicksand"/>
          <w:color w:val="404040" w:themeColor="text1" w:themeTint="BF"/>
          <w:sz w:val="24"/>
          <w:szCs w:val="24"/>
        </w:rPr>
        <w:t>X</w:t>
      </w:r>
      <w:r w:rsidRPr="00375EE9">
        <w:rPr>
          <w:rFonts w:ascii="Quicksand" w:hAnsi="Quicksand"/>
          <w:b/>
          <w:bCs/>
          <w:color w:val="404040" w:themeColor="text1" w:themeTint="BF"/>
          <w:sz w:val="24"/>
          <w:szCs w:val="24"/>
        </w:rPr>
        <w:t xml:space="preserve">             Plan: 3  </w:t>
      </w:r>
      <w:r w:rsidRPr="00375EE9">
        <w:rPr>
          <w:rFonts w:ascii="Quicksand" w:hAnsi="Quicksand"/>
          <w:color w:val="404040" w:themeColor="text1" w:themeTint="BF"/>
          <w:sz w:val="24"/>
          <w:szCs w:val="24"/>
        </w:rPr>
        <w:t>X</w:t>
      </w:r>
    </w:p>
    <w:p w14:paraId="34573F52" w14:textId="43C0321D" w:rsidR="00375EE9" w:rsidRDefault="00375EE9" w:rsidP="00B458F6">
      <w:pPr>
        <w:rPr>
          <w:rFonts w:ascii="Quicksand" w:hAnsi="Quicksand"/>
          <w:color w:val="404040" w:themeColor="text1" w:themeTint="BF"/>
          <w:sz w:val="24"/>
          <w:szCs w:val="24"/>
        </w:rPr>
      </w:pPr>
      <w:r w:rsidRPr="005F60E0">
        <w:rPr>
          <w:rFonts w:ascii="Quicksand" w:hAnsi="Quicksand"/>
          <w:b/>
          <w:bCs/>
          <w:color w:val="404040" w:themeColor="text1" w:themeTint="BF"/>
        </w:rPr>
        <w:t>Inicial de capital</w:t>
      </w:r>
      <w:r w:rsidRPr="005F60E0">
        <w:rPr>
          <w:rFonts w:ascii="Quicksand" w:hAnsi="Quicksand"/>
          <w:b/>
          <w:bCs/>
          <w:color w:val="404040" w:themeColor="text1" w:themeTint="BF"/>
          <w:vertAlign w:val="superscript"/>
        </w:rPr>
        <w:t>3</w:t>
      </w:r>
      <w:r>
        <w:rPr>
          <w:rFonts w:ascii="Quicksand" w:hAnsi="Quicksand"/>
          <w:b/>
          <w:bCs/>
          <w:color w:val="404040" w:themeColor="text1" w:themeTint="BF"/>
          <w:sz w:val="24"/>
          <w:szCs w:val="24"/>
        </w:rPr>
        <w:t xml:space="preserve">:  </w:t>
      </w:r>
      <w:r w:rsidRPr="00375EE9">
        <w:rPr>
          <w:rFonts w:ascii="Quicksand" w:hAnsi="Quicksand"/>
          <w:color w:val="404040" w:themeColor="text1" w:themeTint="BF"/>
          <w:sz w:val="24"/>
          <w:szCs w:val="24"/>
        </w:rPr>
        <w:t>$000,00</w:t>
      </w:r>
    </w:p>
    <w:p w14:paraId="387D8E13" w14:textId="77777777" w:rsidR="00375EE9" w:rsidRPr="00375EE9" w:rsidRDefault="00375EE9" w:rsidP="00B458F6">
      <w:pPr>
        <w:rPr>
          <w:rFonts w:ascii="Quicksand" w:hAnsi="Quicksand"/>
          <w:color w:val="404040" w:themeColor="text1" w:themeTint="BF"/>
          <w:sz w:val="24"/>
          <w:szCs w:val="24"/>
        </w:rPr>
      </w:pPr>
    </w:p>
    <w:p w14:paraId="22C66681" w14:textId="62330512" w:rsidR="00B458F6" w:rsidRPr="00375EE9" w:rsidRDefault="00B458F6" w:rsidP="00B458F6">
      <w:pPr>
        <w:jc w:val="both"/>
        <w:rPr>
          <w:rFonts w:ascii="Quicksand" w:hAnsi="Quicksand"/>
          <w:color w:val="404040" w:themeColor="text1" w:themeTint="BF"/>
          <w:sz w:val="18"/>
          <w:szCs w:val="18"/>
        </w:rPr>
      </w:pPr>
      <w:r w:rsidRPr="00375EE9">
        <w:rPr>
          <w:rFonts w:ascii="Quicksand" w:hAnsi="Quicksand"/>
          <w:b/>
          <w:bCs/>
          <w:color w:val="404040" w:themeColor="text1" w:themeTint="BF"/>
        </w:rPr>
        <w:t>Exposición de motivos</w:t>
      </w:r>
      <w:r w:rsidR="00375EE9" w:rsidRPr="00375EE9">
        <w:rPr>
          <w:rFonts w:ascii="Quicksand" w:hAnsi="Quicksand"/>
          <w:color w:val="404040" w:themeColor="text1" w:themeTint="BF"/>
          <w:sz w:val="18"/>
          <w:szCs w:val="18"/>
          <w:vertAlign w:val="superscript"/>
        </w:rPr>
        <w:t>4</w:t>
      </w:r>
      <w:r w:rsidRPr="00375EE9">
        <w:rPr>
          <w:rFonts w:ascii="Quicksand" w:hAnsi="Quicksand"/>
          <w:b/>
          <w:bCs/>
          <w:color w:val="404040" w:themeColor="text1" w:themeTint="BF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99EA82" w14:textId="1BAAD821" w:rsidR="00B458F6" w:rsidRPr="00375EE9" w:rsidRDefault="00B458F6" w:rsidP="00B458F6">
      <w:pPr>
        <w:rPr>
          <w:rFonts w:ascii="Quicksand" w:hAnsi="Quicksand"/>
          <w:color w:val="404040" w:themeColor="text1" w:themeTint="BF"/>
          <w:sz w:val="24"/>
          <w:szCs w:val="24"/>
        </w:rPr>
      </w:pPr>
    </w:p>
    <w:p w14:paraId="50314353" w14:textId="0CF098C1" w:rsidR="00375EE9" w:rsidRPr="00375EE9" w:rsidRDefault="00375EE9" w:rsidP="00375EE9">
      <w:pPr>
        <w:rPr>
          <w:rFonts w:ascii="Quicksand" w:hAnsi="Quicksand"/>
          <w:color w:val="404040" w:themeColor="text1" w:themeTint="BF"/>
          <w:sz w:val="24"/>
          <w:szCs w:val="24"/>
        </w:rPr>
      </w:pPr>
    </w:p>
    <w:p w14:paraId="0520D02D" w14:textId="3836673B" w:rsidR="00375EE9" w:rsidRPr="00375EE9" w:rsidRDefault="00375EE9" w:rsidP="00375EE9">
      <w:pPr>
        <w:spacing w:line="240" w:lineRule="auto"/>
        <w:jc w:val="center"/>
      </w:pPr>
      <w:r w:rsidRPr="00375EE9">
        <w:rPr>
          <w:rFonts w:ascii="Quicksand" w:hAnsi="Quicksand"/>
          <w:color w:val="404040" w:themeColor="text1" w:themeTint="BF"/>
          <w:sz w:val="16"/>
          <w:szCs w:val="16"/>
        </w:rPr>
        <w:t>Enviar a</w:t>
      </w:r>
      <w:r w:rsidRPr="00375EE9">
        <w:rPr>
          <w:rFonts w:ascii="Quicksand" w:hAnsi="Quicksand"/>
          <w:b/>
          <w:bCs/>
          <w:color w:val="404040" w:themeColor="text1" w:themeTint="BF"/>
          <w:sz w:val="16"/>
          <w:szCs w:val="16"/>
        </w:rPr>
        <w:t xml:space="preserve"> </w:t>
      </w:r>
      <w:hyperlink r:id="rId8" w:history="1">
        <w:r w:rsidRPr="00375EE9">
          <w:rPr>
            <w:rStyle w:val="Hipervnculo"/>
            <w:rFonts w:ascii="Quicksand" w:hAnsi="Quicksand" w:cs="Open Sans"/>
            <w:b/>
            <w:bCs/>
            <w:color w:val="1A89F9" w:themeColor="hyperlink" w:themeTint="BF"/>
            <w:sz w:val="16"/>
            <w:szCs w:val="16"/>
            <w:shd w:val="clear" w:color="auto" w:fill="FFFFFF"/>
          </w:rPr>
          <w:t>finanzas@iatecla.com</w:t>
        </w:r>
      </w:hyperlink>
      <w:r w:rsidRPr="00375EE9">
        <w:rPr>
          <w:rFonts w:ascii="Quicksand" w:hAnsi="Quicksand" w:cs="Open Sans"/>
          <w:b/>
          <w:bCs/>
          <w:color w:val="404040" w:themeColor="text1" w:themeTint="BF"/>
          <w:sz w:val="16"/>
          <w:szCs w:val="16"/>
          <w:shd w:val="clear" w:color="auto" w:fill="FFFFFF"/>
        </w:rPr>
        <w:t xml:space="preserve">   </w:t>
      </w:r>
      <w:r w:rsidRPr="00375EE9">
        <w:rPr>
          <w:rFonts w:ascii="Quicksand" w:hAnsi="Quicksand" w:cs="Open Sans"/>
          <w:color w:val="404040" w:themeColor="text1" w:themeTint="BF"/>
          <w:sz w:val="16"/>
          <w:szCs w:val="16"/>
          <w:shd w:val="clear" w:color="auto" w:fill="FFFFFF"/>
        </w:rPr>
        <w:t xml:space="preserve">bajo el </w:t>
      </w:r>
      <w:r w:rsidR="00421477">
        <w:rPr>
          <w:rFonts w:ascii="Quicksand" w:hAnsi="Quicksand" w:cs="Open Sans"/>
          <w:color w:val="404040" w:themeColor="text1" w:themeTint="BF"/>
          <w:sz w:val="16"/>
          <w:szCs w:val="16"/>
          <w:shd w:val="clear" w:color="auto" w:fill="FFFFFF"/>
        </w:rPr>
        <w:t>tí</w:t>
      </w:r>
      <w:r w:rsidRPr="00375EE9">
        <w:rPr>
          <w:rFonts w:ascii="Quicksand" w:hAnsi="Quicksand" w:cs="Open Sans"/>
          <w:color w:val="404040" w:themeColor="text1" w:themeTint="BF"/>
          <w:sz w:val="16"/>
          <w:szCs w:val="16"/>
          <w:shd w:val="clear" w:color="auto" w:fill="FFFFFF"/>
        </w:rPr>
        <w:t xml:space="preserve">tulo:  </w:t>
      </w:r>
      <w:r w:rsidRPr="00375EE9">
        <w:rPr>
          <w:rFonts w:ascii="Quicksand" w:hAnsi="Quicksand" w:cs="Open Sans"/>
          <w:b/>
          <w:bCs/>
          <w:color w:val="404040" w:themeColor="text1" w:themeTint="BF"/>
          <w:sz w:val="16"/>
          <w:szCs w:val="16"/>
          <w:shd w:val="clear" w:color="auto" w:fill="FFFFFF"/>
        </w:rPr>
        <w:t>Solicitud de Financiamiento seguido de su Doc. de Identidad</w:t>
      </w:r>
      <w:r>
        <w:rPr>
          <w:rFonts w:ascii="Quicksand" w:hAnsi="Quicksand" w:cs="Open Sans"/>
          <w:b/>
          <w:bCs/>
          <w:color w:val="404040" w:themeColor="text1" w:themeTint="BF"/>
          <w:sz w:val="16"/>
          <w:szCs w:val="16"/>
          <w:shd w:val="clear" w:color="auto" w:fill="FFFFFF"/>
        </w:rPr>
        <w:t>.</w:t>
      </w:r>
    </w:p>
    <w:p w14:paraId="2F6D3923" w14:textId="0C35BA13" w:rsidR="00375EE9" w:rsidRPr="00375EE9" w:rsidRDefault="00375EE9" w:rsidP="00375EE9">
      <w:pPr>
        <w:spacing w:line="240" w:lineRule="auto"/>
        <w:jc w:val="center"/>
        <w:rPr>
          <w:rFonts w:ascii="Quicksand" w:hAnsi="Quicksand" w:cs="Open Sans"/>
          <w:color w:val="404040" w:themeColor="text1" w:themeTint="BF"/>
          <w:sz w:val="16"/>
          <w:szCs w:val="16"/>
          <w:shd w:val="clear" w:color="auto" w:fill="FFFFFF"/>
        </w:rPr>
      </w:pPr>
      <w:r w:rsidRPr="00375EE9">
        <w:rPr>
          <w:rFonts w:ascii="Quicksand" w:hAnsi="Quicksand" w:cs="Open Sans"/>
          <w:color w:val="404040" w:themeColor="text1" w:themeTint="BF"/>
          <w:sz w:val="16"/>
          <w:szCs w:val="16"/>
          <w:shd w:val="clear" w:color="auto" w:fill="FFFFFF"/>
        </w:rPr>
        <w:t>Ej. Solicitud de Financiamiento 20.123.123</w:t>
      </w:r>
    </w:p>
    <w:sectPr w:rsidR="00375EE9" w:rsidRPr="00375EE9" w:rsidSect="00375EE9">
      <w:headerReference w:type="default" r:id="rId9"/>
      <w:footerReference w:type="default" r:id="rId10"/>
      <w:pgSz w:w="12240" w:h="15840"/>
      <w:pgMar w:top="1417" w:right="1041" w:bottom="1135" w:left="993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E7BA5" w14:textId="77777777" w:rsidR="009E45BA" w:rsidRDefault="009E45BA" w:rsidP="006701CD">
      <w:pPr>
        <w:spacing w:after="0" w:line="240" w:lineRule="auto"/>
      </w:pPr>
      <w:r>
        <w:separator/>
      </w:r>
    </w:p>
  </w:endnote>
  <w:endnote w:type="continuationSeparator" w:id="0">
    <w:p w14:paraId="4731FF4D" w14:textId="77777777" w:rsidR="009E45BA" w:rsidRDefault="009E45BA" w:rsidP="0067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2370C" w14:textId="527ACB53" w:rsidR="00B458F6" w:rsidRPr="00B458F6" w:rsidRDefault="00B458F6" w:rsidP="00B458F6">
    <w:pPr>
      <w:pStyle w:val="Piedepgina"/>
      <w:rPr>
        <w:rFonts w:ascii="Quicksand" w:hAnsi="Quicksand"/>
        <w:sz w:val="14"/>
        <w:szCs w:val="14"/>
      </w:rPr>
    </w:pPr>
    <w:r w:rsidRPr="00B458F6">
      <w:rPr>
        <w:rFonts w:ascii="Quicksand" w:hAnsi="Quicksand"/>
        <w:sz w:val="14"/>
        <w:szCs w:val="14"/>
      </w:rPr>
      <w:t xml:space="preserve">1   Cuentas en divisa de tipo PayPal </w:t>
    </w:r>
    <w:proofErr w:type="spellStart"/>
    <w:r w:rsidRPr="00B458F6">
      <w:rPr>
        <w:rFonts w:ascii="Quicksand" w:hAnsi="Quicksand"/>
        <w:sz w:val="14"/>
        <w:szCs w:val="14"/>
      </w:rPr>
      <w:t>Skrill</w:t>
    </w:r>
    <w:proofErr w:type="spellEnd"/>
    <w:r w:rsidRPr="00B458F6">
      <w:rPr>
        <w:rFonts w:ascii="Quicksand" w:hAnsi="Quicksand"/>
        <w:sz w:val="14"/>
        <w:szCs w:val="14"/>
      </w:rPr>
      <w:t xml:space="preserve"> </w:t>
    </w:r>
    <w:proofErr w:type="spellStart"/>
    <w:r w:rsidRPr="00B458F6">
      <w:rPr>
        <w:rFonts w:ascii="Quicksand" w:hAnsi="Quicksand"/>
        <w:sz w:val="14"/>
        <w:szCs w:val="14"/>
      </w:rPr>
      <w:t>Neteller</w:t>
    </w:r>
    <w:proofErr w:type="spellEnd"/>
    <w:r w:rsidRPr="00B458F6">
      <w:rPr>
        <w:rFonts w:ascii="Quicksand" w:hAnsi="Quicksand"/>
        <w:sz w:val="14"/>
        <w:szCs w:val="14"/>
      </w:rPr>
      <w:t xml:space="preserve"> </w:t>
    </w:r>
    <w:proofErr w:type="spellStart"/>
    <w:r w:rsidRPr="00B458F6">
      <w:rPr>
        <w:rFonts w:ascii="Quicksand" w:hAnsi="Quicksand"/>
        <w:sz w:val="14"/>
        <w:szCs w:val="14"/>
      </w:rPr>
      <w:t>Payoneer</w:t>
    </w:r>
    <w:proofErr w:type="spellEnd"/>
    <w:r w:rsidRPr="00B458F6">
      <w:rPr>
        <w:rFonts w:ascii="Quicksand" w:hAnsi="Quicksand"/>
        <w:sz w:val="14"/>
        <w:szCs w:val="14"/>
      </w:rPr>
      <w:t xml:space="preserve">, </w:t>
    </w:r>
    <w:proofErr w:type="spellStart"/>
    <w:r w:rsidRPr="00B458F6">
      <w:rPr>
        <w:rFonts w:ascii="Quicksand" w:hAnsi="Quicksand"/>
        <w:sz w:val="14"/>
        <w:szCs w:val="14"/>
      </w:rPr>
      <w:t>zelle</w:t>
    </w:r>
    <w:proofErr w:type="spellEnd"/>
    <w:r w:rsidRPr="00B458F6">
      <w:rPr>
        <w:rFonts w:ascii="Quicksand" w:hAnsi="Quicksand"/>
        <w:sz w:val="14"/>
        <w:szCs w:val="14"/>
      </w:rPr>
      <w:t xml:space="preserve">, </w:t>
    </w:r>
    <w:proofErr w:type="spellStart"/>
    <w:proofErr w:type="gramStart"/>
    <w:r w:rsidRPr="00B458F6">
      <w:rPr>
        <w:rFonts w:ascii="Quicksand" w:hAnsi="Quicksand"/>
        <w:sz w:val="14"/>
        <w:szCs w:val="14"/>
      </w:rPr>
      <w:t>mony</w:t>
    </w:r>
    <w:proofErr w:type="spellEnd"/>
    <w:r w:rsidRPr="00B458F6">
      <w:rPr>
        <w:rFonts w:ascii="Quicksand" w:hAnsi="Quicksand"/>
        <w:sz w:val="14"/>
        <w:szCs w:val="14"/>
      </w:rPr>
      <w:t xml:space="preserve">  o</w:t>
    </w:r>
    <w:proofErr w:type="gramEnd"/>
    <w:r w:rsidRPr="00B458F6">
      <w:rPr>
        <w:rFonts w:ascii="Quicksand" w:hAnsi="Quicksand"/>
        <w:sz w:val="14"/>
        <w:szCs w:val="14"/>
      </w:rPr>
      <w:t xml:space="preserve"> bancos de Panamá</w:t>
    </w:r>
  </w:p>
  <w:p w14:paraId="393B9B28" w14:textId="62A02CD2" w:rsidR="00B458F6" w:rsidRDefault="00B458F6" w:rsidP="00B458F6">
    <w:pPr>
      <w:pStyle w:val="Piedepgina"/>
      <w:rPr>
        <w:rFonts w:ascii="Quicksand" w:hAnsi="Quicksand"/>
        <w:sz w:val="14"/>
        <w:szCs w:val="14"/>
      </w:rPr>
    </w:pPr>
    <w:proofErr w:type="gramStart"/>
    <w:r>
      <w:rPr>
        <w:rFonts w:ascii="Quicksand" w:hAnsi="Quicksand"/>
        <w:sz w:val="14"/>
        <w:szCs w:val="14"/>
      </w:rPr>
      <w:t>2  Planes</w:t>
    </w:r>
    <w:proofErr w:type="gramEnd"/>
    <w:r>
      <w:rPr>
        <w:rFonts w:ascii="Quicksand" w:hAnsi="Quicksand"/>
        <w:sz w:val="14"/>
        <w:szCs w:val="14"/>
      </w:rPr>
      <w:t xml:space="preserve"> de financiamiento explicados en la web donde descarg</w:t>
    </w:r>
    <w:r w:rsidR="000F5AD1">
      <w:rPr>
        <w:rFonts w:ascii="Quicksand" w:hAnsi="Quicksand"/>
        <w:sz w:val="14"/>
        <w:szCs w:val="14"/>
      </w:rPr>
      <w:t>ó</w:t>
    </w:r>
    <w:r>
      <w:rPr>
        <w:rFonts w:ascii="Quicksand" w:hAnsi="Quicksand"/>
        <w:sz w:val="14"/>
        <w:szCs w:val="14"/>
      </w:rPr>
      <w:t xml:space="preserve"> esta planilla </w:t>
    </w:r>
    <w:hyperlink r:id="rId1" w:history="1">
      <w:r w:rsidRPr="00A46C06">
        <w:rPr>
          <w:rStyle w:val="Hipervnculo"/>
          <w:rFonts w:ascii="Quicksand" w:hAnsi="Quicksand"/>
          <w:sz w:val="14"/>
          <w:szCs w:val="14"/>
        </w:rPr>
        <w:t>https://iatecla.com/edu/mod/page/view.php?id=291</w:t>
      </w:r>
    </w:hyperlink>
  </w:p>
  <w:p w14:paraId="4AA98AAE" w14:textId="079700BD" w:rsidR="00375EE9" w:rsidRDefault="00375EE9" w:rsidP="00B458F6">
    <w:pPr>
      <w:pStyle w:val="Piedepgina"/>
      <w:rPr>
        <w:rFonts w:ascii="Quicksand" w:hAnsi="Quicksand"/>
        <w:sz w:val="14"/>
        <w:szCs w:val="14"/>
      </w:rPr>
    </w:pPr>
    <w:proofErr w:type="gramStart"/>
    <w:r>
      <w:rPr>
        <w:rFonts w:ascii="Quicksand" w:hAnsi="Quicksand"/>
        <w:sz w:val="14"/>
        <w:szCs w:val="14"/>
      </w:rPr>
      <w:t>3</w:t>
    </w:r>
    <w:r w:rsidRPr="00B458F6">
      <w:rPr>
        <w:rFonts w:ascii="Quicksand" w:hAnsi="Quicksand"/>
        <w:sz w:val="14"/>
        <w:szCs w:val="14"/>
      </w:rPr>
      <w:t xml:space="preserve">  </w:t>
    </w:r>
    <w:r>
      <w:rPr>
        <w:rFonts w:ascii="Quicksand" w:hAnsi="Quicksand"/>
        <w:sz w:val="14"/>
        <w:szCs w:val="14"/>
      </w:rPr>
      <w:t>Capital</w:t>
    </w:r>
    <w:proofErr w:type="gramEnd"/>
    <w:r>
      <w:rPr>
        <w:rFonts w:ascii="Quicksand" w:hAnsi="Quicksand"/>
        <w:sz w:val="14"/>
        <w:szCs w:val="14"/>
      </w:rPr>
      <w:t xml:space="preserve"> de inicio garantiza cuotas mensuales m</w:t>
    </w:r>
    <w:r w:rsidR="00FD195E">
      <w:rPr>
        <w:rFonts w:ascii="Quicksand" w:hAnsi="Quicksand"/>
        <w:sz w:val="14"/>
        <w:szCs w:val="14"/>
      </w:rPr>
      <w:t>á</w:t>
    </w:r>
    <w:r>
      <w:rPr>
        <w:rFonts w:ascii="Quicksand" w:hAnsi="Quicksand"/>
        <w:sz w:val="14"/>
        <w:szCs w:val="14"/>
      </w:rPr>
      <w:t>s bajas</w:t>
    </w:r>
  </w:p>
  <w:p w14:paraId="1500691B" w14:textId="0EF9D4EF" w:rsidR="00B458F6" w:rsidRDefault="00375EE9" w:rsidP="00B458F6">
    <w:pPr>
      <w:pStyle w:val="Piedepgina"/>
      <w:rPr>
        <w:rFonts w:ascii="Quicksand" w:hAnsi="Quicksand"/>
        <w:sz w:val="14"/>
        <w:szCs w:val="14"/>
      </w:rPr>
    </w:pPr>
    <w:proofErr w:type="gramStart"/>
    <w:r>
      <w:rPr>
        <w:rFonts w:ascii="Quicksand" w:hAnsi="Quicksand"/>
        <w:sz w:val="14"/>
        <w:szCs w:val="14"/>
      </w:rPr>
      <w:t>4</w:t>
    </w:r>
    <w:r w:rsidR="00B458F6" w:rsidRPr="00B458F6">
      <w:rPr>
        <w:rFonts w:ascii="Quicksand" w:hAnsi="Quicksand"/>
        <w:sz w:val="14"/>
        <w:szCs w:val="14"/>
      </w:rPr>
      <w:t xml:space="preserve">  Explicación</w:t>
    </w:r>
    <w:proofErr w:type="gramEnd"/>
    <w:r w:rsidR="00B458F6" w:rsidRPr="00B458F6">
      <w:rPr>
        <w:rFonts w:ascii="Quicksand" w:hAnsi="Quicksand"/>
        <w:sz w:val="14"/>
        <w:szCs w:val="14"/>
      </w:rPr>
      <w:t xml:space="preserve"> breve de su método de pago preferido </w:t>
    </w:r>
    <w:r w:rsidR="005F60E0" w:rsidRPr="00B458F6">
      <w:rPr>
        <w:rFonts w:ascii="Quicksand" w:hAnsi="Quicksand"/>
        <w:sz w:val="14"/>
        <w:szCs w:val="14"/>
      </w:rPr>
      <w:t>así</w:t>
    </w:r>
    <w:r w:rsidR="00B458F6" w:rsidRPr="00B458F6">
      <w:rPr>
        <w:rFonts w:ascii="Quicksand" w:hAnsi="Quicksand"/>
        <w:sz w:val="14"/>
        <w:szCs w:val="14"/>
      </w:rPr>
      <w:t xml:space="preserve"> como el plan escogido y ¿</w:t>
    </w:r>
    <w:r w:rsidR="005F60E0" w:rsidRPr="00B458F6">
      <w:rPr>
        <w:rFonts w:ascii="Quicksand" w:hAnsi="Quicksand"/>
        <w:sz w:val="14"/>
        <w:szCs w:val="14"/>
      </w:rPr>
      <w:t>por qué</w:t>
    </w:r>
    <w:r w:rsidR="00B458F6" w:rsidRPr="00B458F6">
      <w:rPr>
        <w:rFonts w:ascii="Quicksand" w:hAnsi="Quicksand"/>
        <w:sz w:val="14"/>
        <w:szCs w:val="14"/>
      </w:rPr>
      <w:t>?</w:t>
    </w:r>
  </w:p>
  <w:p w14:paraId="07DBC425" w14:textId="77777777" w:rsidR="00B458F6" w:rsidRDefault="00B458F6" w:rsidP="00B458F6">
    <w:pPr>
      <w:pStyle w:val="Piedepgina"/>
      <w:rPr>
        <w:rFonts w:ascii="Quicksand" w:hAnsi="Quicksand"/>
        <w:sz w:val="14"/>
        <w:szCs w:val="14"/>
      </w:rPr>
    </w:pPr>
  </w:p>
  <w:p w14:paraId="7B47D430" w14:textId="77777777" w:rsidR="00B458F6" w:rsidRPr="00B458F6" w:rsidRDefault="00B458F6" w:rsidP="00B458F6">
    <w:pPr>
      <w:pStyle w:val="Piedepgina"/>
      <w:rPr>
        <w:rFonts w:ascii="Quicksand" w:hAnsi="Quicksand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6E788" w14:textId="77777777" w:rsidR="009E45BA" w:rsidRDefault="009E45BA" w:rsidP="006701CD">
      <w:pPr>
        <w:spacing w:after="0" w:line="240" w:lineRule="auto"/>
      </w:pPr>
      <w:r>
        <w:separator/>
      </w:r>
    </w:p>
  </w:footnote>
  <w:footnote w:type="continuationSeparator" w:id="0">
    <w:p w14:paraId="0A2D082C" w14:textId="77777777" w:rsidR="009E45BA" w:rsidRDefault="009E45BA" w:rsidP="0067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8F5EA" w14:textId="2C84DB45" w:rsidR="006701CD" w:rsidRPr="006701CD" w:rsidRDefault="006701CD" w:rsidP="006701CD">
    <w:pPr>
      <w:pStyle w:val="Encabezado"/>
      <w:jc w:val="center"/>
      <w:rPr>
        <w:rFonts w:ascii="Quicksand" w:hAnsi="Quicksand"/>
        <w:b/>
        <w:bCs/>
        <w:sz w:val="16"/>
        <w:szCs w:val="16"/>
      </w:rPr>
    </w:pPr>
    <w:r w:rsidRPr="006701CD">
      <w:rPr>
        <w:rFonts w:ascii="Quicksand" w:hAnsi="Quicksand"/>
        <w:b/>
        <w:bCs/>
        <w:sz w:val="16"/>
        <w:szCs w:val="16"/>
      </w:rPr>
      <w:t xml:space="preserve">PLANILLA DE SOLICITUD DE FINANCIAMIENTO            </w:t>
    </w:r>
    <w:r>
      <w:rPr>
        <w:rFonts w:ascii="Quicksand" w:hAnsi="Quicksand"/>
        <w:b/>
        <w:bCs/>
        <w:sz w:val="16"/>
        <w:szCs w:val="16"/>
      </w:rPr>
      <w:t xml:space="preserve">                              </w:t>
    </w:r>
    <w:r w:rsidRPr="006701CD">
      <w:rPr>
        <w:rFonts w:ascii="Quicksand" w:hAnsi="Quicksand"/>
        <w:b/>
        <w:bCs/>
        <w:sz w:val="16"/>
        <w:szCs w:val="16"/>
      </w:rPr>
      <w:t xml:space="preserve">                                                                         FORMA 254-R01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11522"/>
    <w:multiLevelType w:val="hybridMultilevel"/>
    <w:tmpl w:val="E6D419A6"/>
    <w:lvl w:ilvl="0" w:tplc="A3463926">
      <w:start w:val="1"/>
      <w:numFmt w:val="decimal"/>
      <w:lvlText w:val="%1"/>
      <w:lvlJc w:val="left"/>
      <w:pPr>
        <w:ind w:left="720" w:hanging="360"/>
      </w:pPr>
      <w:rPr>
        <w:rFonts w:hint="default"/>
        <w:sz w:val="12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CD"/>
    <w:rsid w:val="000F5AD1"/>
    <w:rsid w:val="00366C03"/>
    <w:rsid w:val="00375EE9"/>
    <w:rsid w:val="00421477"/>
    <w:rsid w:val="00497A13"/>
    <w:rsid w:val="005F60E0"/>
    <w:rsid w:val="00603533"/>
    <w:rsid w:val="00603E15"/>
    <w:rsid w:val="006701CD"/>
    <w:rsid w:val="00713527"/>
    <w:rsid w:val="008D3230"/>
    <w:rsid w:val="009E45BA"/>
    <w:rsid w:val="00B458F6"/>
    <w:rsid w:val="00BD32E4"/>
    <w:rsid w:val="00EB4719"/>
    <w:rsid w:val="00FD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E1B98"/>
  <w15:chartTrackingRefBased/>
  <w15:docId w15:val="{62A81792-8624-4808-9B6A-BEBB9CAB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1CD"/>
  </w:style>
  <w:style w:type="paragraph" w:styleId="Piedepgina">
    <w:name w:val="footer"/>
    <w:basedOn w:val="Normal"/>
    <w:link w:val="PiedepginaCar"/>
    <w:uiPriority w:val="99"/>
    <w:unhideWhenUsed/>
    <w:rsid w:val="00670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1CD"/>
  </w:style>
  <w:style w:type="character" w:styleId="Hipervnculo">
    <w:name w:val="Hyperlink"/>
    <w:basedOn w:val="Fuentedeprrafopredeter"/>
    <w:uiPriority w:val="99"/>
    <w:unhideWhenUsed/>
    <w:rsid w:val="00B458F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5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zas@iatecl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atecla.com/edu/mod/page/view.php?id=29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acosta</dc:creator>
  <cp:keywords/>
  <dc:description/>
  <cp:lastModifiedBy>nestor acosta</cp:lastModifiedBy>
  <cp:revision>10</cp:revision>
  <dcterms:created xsi:type="dcterms:W3CDTF">2020-09-09T06:52:00Z</dcterms:created>
  <dcterms:modified xsi:type="dcterms:W3CDTF">2020-09-10T00:30:00Z</dcterms:modified>
</cp:coreProperties>
</file>